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18C50" w14:textId="77777777" w:rsidR="00D34DE3" w:rsidRDefault="00D34DE3" w:rsidP="00D34DE3">
      <w:pPr>
        <w:pStyle w:val="NormalWeb"/>
        <w:jc w:val="center"/>
      </w:pPr>
      <w:r>
        <w:rPr>
          <w:rFonts w:ascii="Calibri" w:hAnsi="Calibri"/>
          <w:b/>
          <w:bCs/>
          <w:sz w:val="22"/>
          <w:szCs w:val="22"/>
        </w:rPr>
        <w:t>VOLUNTEERS POLICY</w:t>
      </w:r>
    </w:p>
    <w:p w14:paraId="59207D67" w14:textId="77777777" w:rsidR="00D34DE3" w:rsidRDefault="00D34DE3" w:rsidP="00D34DE3">
      <w:pPr>
        <w:pStyle w:val="NormalWeb"/>
      </w:pPr>
      <w:r>
        <w:rPr>
          <w:rFonts w:ascii="Calibri" w:hAnsi="Calibri"/>
          <w:b/>
          <w:bCs/>
          <w:sz w:val="22"/>
          <w:szCs w:val="22"/>
        </w:rPr>
        <w:t>Statement</w:t>
      </w:r>
    </w:p>
    <w:p w14:paraId="4E77B5EE" w14:textId="77777777" w:rsidR="00D34DE3" w:rsidRDefault="00D34DE3" w:rsidP="00D34DE3">
      <w:pPr>
        <w:pStyle w:val="NormalWeb"/>
      </w:pPr>
      <w:r>
        <w:rPr>
          <w:rFonts w:ascii="Calibri" w:hAnsi="Calibri"/>
          <w:sz w:val="22"/>
          <w:szCs w:val="22"/>
        </w:rPr>
        <w:t xml:space="preserve">Volunteers at our school bring with them a range of skills and experience that can enhance the learning opportunities of children at our school. We welcome and encourage volunteers from the local community. </w:t>
      </w:r>
    </w:p>
    <w:p w14:paraId="618B5050" w14:textId="77777777" w:rsidR="00D34DE3" w:rsidRDefault="00D34DE3" w:rsidP="00D34DE3">
      <w:pPr>
        <w:pStyle w:val="NormalWeb"/>
      </w:pPr>
      <w:r>
        <w:rPr>
          <w:rFonts w:ascii="Calibri" w:hAnsi="Calibri"/>
          <w:sz w:val="22"/>
          <w:szCs w:val="22"/>
        </w:rPr>
        <w:t xml:space="preserve">Our Volunteers may include: </w:t>
      </w:r>
    </w:p>
    <w:p w14:paraId="3894F9A2" w14:textId="77777777" w:rsidR="00D34DE3" w:rsidRDefault="00D34DE3" w:rsidP="00D34DE3">
      <w:pPr>
        <w:pStyle w:val="NormalWeb"/>
        <w:numPr>
          <w:ilvl w:val="0"/>
          <w:numId w:val="1"/>
        </w:numPr>
      </w:pPr>
      <w:r>
        <w:rPr>
          <w:rFonts w:ascii="Calibri" w:hAnsi="Calibri"/>
          <w:sz w:val="22"/>
          <w:szCs w:val="22"/>
        </w:rPr>
        <w:t>Police officers / PCSO’s</w:t>
      </w:r>
    </w:p>
    <w:p w14:paraId="46399D42" w14:textId="77777777" w:rsidR="00D34DE3" w:rsidRDefault="00D34DE3" w:rsidP="00D34DE3">
      <w:pPr>
        <w:pStyle w:val="NormalWeb"/>
        <w:numPr>
          <w:ilvl w:val="0"/>
          <w:numId w:val="1"/>
        </w:numPr>
      </w:pPr>
      <w:r>
        <w:rPr>
          <w:rFonts w:ascii="Calibri" w:hAnsi="Calibri"/>
          <w:sz w:val="22"/>
          <w:szCs w:val="22"/>
        </w:rPr>
        <w:t xml:space="preserve">Parents/carers </w:t>
      </w:r>
    </w:p>
    <w:p w14:paraId="2B52CBEA" w14:textId="77777777" w:rsidR="00D34DE3" w:rsidRDefault="00D34DE3" w:rsidP="00D34DE3">
      <w:pPr>
        <w:pStyle w:val="NormalWeb"/>
        <w:numPr>
          <w:ilvl w:val="0"/>
          <w:numId w:val="1"/>
        </w:numPr>
      </w:pPr>
      <w:r>
        <w:rPr>
          <w:rFonts w:ascii="Calibri" w:hAnsi="Calibri"/>
          <w:sz w:val="22"/>
          <w:szCs w:val="22"/>
        </w:rPr>
        <w:t xml:space="preserve">Students on work experience </w:t>
      </w:r>
    </w:p>
    <w:p w14:paraId="226588CE" w14:textId="77777777" w:rsidR="00D34DE3" w:rsidRDefault="00D34DE3" w:rsidP="00D34DE3">
      <w:pPr>
        <w:pStyle w:val="NormalWeb"/>
        <w:numPr>
          <w:ilvl w:val="0"/>
          <w:numId w:val="1"/>
        </w:numPr>
      </w:pPr>
      <w:r>
        <w:rPr>
          <w:rFonts w:ascii="Calibri" w:hAnsi="Calibri"/>
          <w:sz w:val="22"/>
          <w:szCs w:val="22"/>
        </w:rPr>
        <w:t xml:space="preserve">Local residents </w:t>
      </w:r>
    </w:p>
    <w:p w14:paraId="2C3E148A" w14:textId="77777777" w:rsidR="00D34DE3" w:rsidRDefault="00D34DE3" w:rsidP="00D34DE3">
      <w:pPr>
        <w:pStyle w:val="NormalWeb"/>
        <w:numPr>
          <w:ilvl w:val="0"/>
          <w:numId w:val="1"/>
        </w:numPr>
      </w:pPr>
      <w:r>
        <w:rPr>
          <w:rFonts w:ascii="Calibri" w:hAnsi="Calibri"/>
          <w:sz w:val="22"/>
          <w:szCs w:val="22"/>
        </w:rPr>
        <w:t xml:space="preserve">Friends of the school </w:t>
      </w:r>
    </w:p>
    <w:p w14:paraId="64A6B378" w14:textId="77777777" w:rsidR="00D34DE3" w:rsidRDefault="00D34DE3" w:rsidP="00D34DE3">
      <w:pPr>
        <w:pStyle w:val="NormalWeb"/>
      </w:pPr>
      <w:r>
        <w:rPr>
          <w:rFonts w:ascii="Calibri" w:hAnsi="Calibri"/>
          <w:sz w:val="22"/>
          <w:szCs w:val="22"/>
        </w:rPr>
        <w:t xml:space="preserve">The types of activities that volunteers may be engaged in could include: </w:t>
      </w:r>
    </w:p>
    <w:p w14:paraId="6A3FEB6B" w14:textId="77777777" w:rsidR="00D34DE3" w:rsidRDefault="00D34DE3" w:rsidP="00D34DE3">
      <w:pPr>
        <w:pStyle w:val="NormalWeb"/>
        <w:numPr>
          <w:ilvl w:val="0"/>
          <w:numId w:val="2"/>
        </w:numPr>
      </w:pPr>
      <w:r>
        <w:rPr>
          <w:rFonts w:ascii="Calibri" w:hAnsi="Calibri"/>
          <w:sz w:val="22"/>
          <w:szCs w:val="22"/>
        </w:rPr>
        <w:t xml:space="preserve">Hearing children read </w:t>
      </w:r>
    </w:p>
    <w:p w14:paraId="31374622" w14:textId="77777777" w:rsidR="00D34DE3" w:rsidRDefault="00D34DE3" w:rsidP="00D34DE3">
      <w:pPr>
        <w:pStyle w:val="NormalWeb"/>
        <w:numPr>
          <w:ilvl w:val="0"/>
          <w:numId w:val="2"/>
        </w:numPr>
      </w:pPr>
      <w:r>
        <w:rPr>
          <w:rFonts w:ascii="Calibri" w:hAnsi="Calibri"/>
          <w:sz w:val="22"/>
          <w:szCs w:val="22"/>
        </w:rPr>
        <w:t xml:space="preserve">Working with small groups of children </w:t>
      </w:r>
    </w:p>
    <w:p w14:paraId="308A4D29" w14:textId="77777777" w:rsidR="00D34DE3" w:rsidRDefault="00D34DE3" w:rsidP="00D34DE3">
      <w:pPr>
        <w:pStyle w:val="NormalWeb"/>
        <w:numPr>
          <w:ilvl w:val="0"/>
          <w:numId w:val="2"/>
        </w:numPr>
      </w:pPr>
      <w:r>
        <w:rPr>
          <w:rFonts w:ascii="Calibri" w:hAnsi="Calibri"/>
          <w:sz w:val="22"/>
          <w:szCs w:val="22"/>
        </w:rPr>
        <w:t xml:space="preserve">Working alongside individual children </w:t>
      </w:r>
    </w:p>
    <w:p w14:paraId="44BEEA52" w14:textId="77777777" w:rsidR="00D34DE3" w:rsidRDefault="00D34DE3" w:rsidP="00D34DE3">
      <w:pPr>
        <w:pStyle w:val="NormalWeb"/>
        <w:numPr>
          <w:ilvl w:val="0"/>
          <w:numId w:val="2"/>
        </w:numPr>
      </w:pPr>
      <w:r>
        <w:rPr>
          <w:rFonts w:ascii="Calibri" w:hAnsi="Calibri"/>
          <w:sz w:val="22"/>
          <w:szCs w:val="22"/>
        </w:rPr>
        <w:t xml:space="preserve">Accompanying school visits </w:t>
      </w:r>
    </w:p>
    <w:p w14:paraId="6B30301E" w14:textId="77777777" w:rsidR="00D34DE3" w:rsidRDefault="00D34DE3" w:rsidP="00D34DE3">
      <w:pPr>
        <w:pStyle w:val="NormalWeb"/>
        <w:numPr>
          <w:ilvl w:val="0"/>
          <w:numId w:val="2"/>
        </w:numPr>
      </w:pPr>
      <w:r>
        <w:rPr>
          <w:rFonts w:ascii="Calibri" w:hAnsi="Calibri"/>
          <w:sz w:val="22"/>
          <w:szCs w:val="22"/>
        </w:rPr>
        <w:t xml:space="preserve">Photocopying and laminating </w:t>
      </w:r>
    </w:p>
    <w:p w14:paraId="32B2D10E" w14:textId="77777777" w:rsidR="00D34DE3" w:rsidRDefault="00D34DE3" w:rsidP="00D34DE3">
      <w:pPr>
        <w:pStyle w:val="NormalWeb"/>
        <w:numPr>
          <w:ilvl w:val="0"/>
          <w:numId w:val="2"/>
        </w:numPr>
      </w:pPr>
      <w:r>
        <w:rPr>
          <w:rFonts w:ascii="Calibri" w:hAnsi="Calibri"/>
          <w:sz w:val="22"/>
          <w:szCs w:val="22"/>
        </w:rPr>
        <w:t xml:space="preserve">Preparing resources </w:t>
      </w:r>
    </w:p>
    <w:p w14:paraId="110ADE21" w14:textId="77777777" w:rsidR="00D34DE3" w:rsidRDefault="00D34DE3" w:rsidP="00D34DE3">
      <w:pPr>
        <w:pStyle w:val="NormalWeb"/>
      </w:pPr>
    </w:p>
    <w:p w14:paraId="68F85BDF" w14:textId="77777777" w:rsidR="00D34DE3" w:rsidRDefault="00D34DE3" w:rsidP="00D34DE3">
      <w:pPr>
        <w:pStyle w:val="NormalWeb"/>
      </w:pPr>
      <w:r>
        <w:rPr>
          <w:rFonts w:ascii="Calibri" w:hAnsi="Calibri"/>
          <w:b/>
          <w:bCs/>
          <w:sz w:val="22"/>
          <w:szCs w:val="22"/>
        </w:rPr>
        <w:t xml:space="preserve">Confidentiality </w:t>
      </w:r>
    </w:p>
    <w:p w14:paraId="1AE96995" w14:textId="77777777" w:rsidR="00D34DE3" w:rsidRDefault="00D34DE3" w:rsidP="00D34DE3">
      <w:pPr>
        <w:pStyle w:val="NormalWeb"/>
      </w:pPr>
      <w:r>
        <w:rPr>
          <w:rFonts w:ascii="Calibri" w:hAnsi="Calibri"/>
          <w:sz w:val="22"/>
          <w:szCs w:val="22"/>
        </w:rPr>
        <w:t xml:space="preserve">Volunteers in school are bound by a strict code of confidentiality. Any concerns that volunteers have about the children they work with/come into contact with should be voiced with the Class Teacher and NOT with the parents/carers of the child, any persons outside school or the child themselves. </w:t>
      </w:r>
    </w:p>
    <w:p w14:paraId="07843E5E" w14:textId="77777777" w:rsidR="00D34DE3" w:rsidRDefault="00D34DE3" w:rsidP="00D34DE3">
      <w:pPr>
        <w:pStyle w:val="NormalWeb"/>
      </w:pPr>
      <w:r>
        <w:rPr>
          <w:rFonts w:ascii="Calibri" w:hAnsi="Calibri"/>
          <w:sz w:val="22"/>
          <w:szCs w:val="22"/>
        </w:rPr>
        <w:t xml:space="preserve">Comments regarding children’s behaviour or learning can be highly sensitive, and if taken out of context, can cause distress to the parents/carers of a child if they hear about such issues through a third party rather than directly from the school. Volunteers who are concerned about anything another adult in the school does or says should raise the matter with the Head Teacher. </w:t>
      </w:r>
    </w:p>
    <w:p w14:paraId="77594954" w14:textId="77777777" w:rsidR="00D34DE3" w:rsidRDefault="00D34DE3" w:rsidP="00D34DE3">
      <w:pPr>
        <w:pStyle w:val="NormalWeb"/>
        <w:rPr>
          <w:rFonts w:ascii="Calibri" w:hAnsi="Calibri"/>
          <w:b/>
          <w:bCs/>
          <w:sz w:val="22"/>
          <w:szCs w:val="22"/>
        </w:rPr>
      </w:pPr>
    </w:p>
    <w:p w14:paraId="375F09A9" w14:textId="77777777" w:rsidR="00D34DE3" w:rsidRDefault="00D34DE3" w:rsidP="00D34DE3">
      <w:pPr>
        <w:pStyle w:val="NormalWeb"/>
        <w:rPr>
          <w:rFonts w:ascii="Calibri" w:hAnsi="Calibri"/>
          <w:b/>
          <w:bCs/>
          <w:sz w:val="22"/>
          <w:szCs w:val="22"/>
        </w:rPr>
      </w:pPr>
    </w:p>
    <w:p w14:paraId="540272D5" w14:textId="77777777" w:rsidR="00D34DE3" w:rsidRDefault="00D34DE3" w:rsidP="00D34DE3">
      <w:pPr>
        <w:pStyle w:val="NormalWeb"/>
      </w:pPr>
      <w:r>
        <w:rPr>
          <w:rFonts w:ascii="Calibri" w:hAnsi="Calibri"/>
          <w:b/>
          <w:bCs/>
          <w:sz w:val="22"/>
          <w:szCs w:val="22"/>
        </w:rPr>
        <w:t xml:space="preserve">Supervision </w:t>
      </w:r>
    </w:p>
    <w:p w14:paraId="7CFC386E" w14:textId="77777777" w:rsidR="00D34DE3" w:rsidRDefault="00D34DE3" w:rsidP="00D34DE3">
      <w:pPr>
        <w:pStyle w:val="NormalWeb"/>
      </w:pPr>
      <w:r>
        <w:rPr>
          <w:rFonts w:ascii="Calibri" w:hAnsi="Calibri"/>
          <w:sz w:val="22"/>
          <w:szCs w:val="22"/>
        </w:rPr>
        <w:t xml:space="preserve">All volunteers work under the supervision of the Class Teacher of the class to which they are assigned. Teachers retain responsibility for children at all times, including the children’s behaviour and the activity they are undertaking. </w:t>
      </w:r>
    </w:p>
    <w:p w14:paraId="730DD91B" w14:textId="77777777" w:rsidR="00D34DE3" w:rsidRDefault="00D34DE3" w:rsidP="00D34DE3">
      <w:pPr>
        <w:pStyle w:val="NormalWeb"/>
      </w:pPr>
      <w:r>
        <w:rPr>
          <w:rFonts w:ascii="Calibri" w:hAnsi="Calibri"/>
          <w:sz w:val="22"/>
          <w:szCs w:val="22"/>
        </w:rPr>
        <w:lastRenderedPageBreak/>
        <w:t xml:space="preserve">Volunteers should have clear guidance from the teacher as to how an activity is carried out including its expected outcome. Volunteers are encouraged to seek further advice / guidance from the teacher in the event of any query / problem regarding children’s understanding of a task or behaviour. </w:t>
      </w:r>
    </w:p>
    <w:p w14:paraId="754ED877" w14:textId="77777777" w:rsidR="00D34DE3" w:rsidRDefault="00D34DE3" w:rsidP="00D34DE3">
      <w:pPr>
        <w:pStyle w:val="NormalWeb"/>
      </w:pPr>
      <w:r>
        <w:rPr>
          <w:rFonts w:ascii="Calibri" w:hAnsi="Calibri"/>
          <w:b/>
          <w:bCs/>
          <w:sz w:val="22"/>
          <w:szCs w:val="22"/>
        </w:rPr>
        <w:t xml:space="preserve">Health and Safety </w:t>
      </w:r>
    </w:p>
    <w:p w14:paraId="6CD35094" w14:textId="77777777" w:rsidR="00D34DE3" w:rsidRDefault="00D34DE3" w:rsidP="00D34DE3">
      <w:pPr>
        <w:pStyle w:val="NormalWeb"/>
      </w:pPr>
      <w:r>
        <w:rPr>
          <w:rFonts w:ascii="Calibri" w:hAnsi="Calibri"/>
          <w:sz w:val="22"/>
          <w:szCs w:val="22"/>
        </w:rPr>
        <w:t xml:space="preserve">The school has a Health and Safety Policy and this is made available on request to volunteers working in the school. Volunteers are requested to familiarise themselves with emergency procedures (e.g. fire alarm evacuation) and safety aspects associated with a particular task (e.g. using DT equipment/accompanying children on visits). </w:t>
      </w:r>
    </w:p>
    <w:p w14:paraId="01C727A5" w14:textId="77777777" w:rsidR="00D34DE3" w:rsidRDefault="00D34DE3" w:rsidP="00D34DE3">
      <w:pPr>
        <w:pStyle w:val="NormalWeb"/>
      </w:pPr>
      <w:r>
        <w:rPr>
          <w:rFonts w:ascii="Calibri" w:hAnsi="Calibri"/>
          <w:sz w:val="22"/>
          <w:szCs w:val="22"/>
        </w:rPr>
        <w:t xml:space="preserve">Volunteers need to exercise due care and attention and report any obvious hazards or concerns to the class teacher/Head Teacher. </w:t>
      </w:r>
    </w:p>
    <w:p w14:paraId="50488B61" w14:textId="77777777" w:rsidR="00D34DE3" w:rsidRDefault="00D34DE3" w:rsidP="00D34DE3">
      <w:pPr>
        <w:pStyle w:val="NormalWeb"/>
      </w:pPr>
      <w:r>
        <w:rPr>
          <w:rFonts w:ascii="Calibri" w:hAnsi="Calibri"/>
          <w:b/>
          <w:bCs/>
          <w:sz w:val="22"/>
          <w:szCs w:val="22"/>
        </w:rPr>
        <w:t xml:space="preserve">Child Protection </w:t>
      </w:r>
    </w:p>
    <w:p w14:paraId="0A17E90D" w14:textId="77777777" w:rsidR="00D34DE3" w:rsidRDefault="00D34DE3" w:rsidP="00D34DE3">
      <w:pPr>
        <w:pStyle w:val="NormalWeb"/>
      </w:pPr>
      <w:r>
        <w:rPr>
          <w:rFonts w:ascii="Calibri" w:hAnsi="Calibri"/>
          <w:sz w:val="22"/>
          <w:szCs w:val="22"/>
        </w:rPr>
        <w:t xml:space="preserve">The welfare of our children is paramount. To ensure the safety of our children, we adopt the following procedures: </w:t>
      </w:r>
    </w:p>
    <w:p w14:paraId="525455EA" w14:textId="77777777" w:rsidR="00D34DE3" w:rsidRDefault="00D34DE3" w:rsidP="00D34DE3">
      <w:pPr>
        <w:pStyle w:val="NormalWeb"/>
        <w:numPr>
          <w:ilvl w:val="0"/>
          <w:numId w:val="4"/>
        </w:numPr>
      </w:pPr>
      <w:r>
        <w:rPr>
          <w:rFonts w:ascii="Calibri" w:hAnsi="Calibri"/>
          <w:sz w:val="22"/>
          <w:szCs w:val="22"/>
        </w:rPr>
        <w:t xml:space="preserve">All volunteers are given a copy of the Volunteer Policy </w:t>
      </w:r>
    </w:p>
    <w:p w14:paraId="0870C2B6" w14:textId="77777777" w:rsidR="00D34DE3" w:rsidRDefault="00D34DE3" w:rsidP="00D34DE3">
      <w:pPr>
        <w:pStyle w:val="NormalWeb"/>
        <w:numPr>
          <w:ilvl w:val="0"/>
          <w:numId w:val="4"/>
        </w:numPr>
      </w:pPr>
      <w:r>
        <w:rPr>
          <w:rFonts w:ascii="Calibri" w:hAnsi="Calibri"/>
          <w:sz w:val="22"/>
          <w:szCs w:val="22"/>
        </w:rPr>
        <w:t xml:space="preserve">To ensure the safety of our children at all times, all of our volunteers must have completed a Disclosure and Barring Service application (DBS). </w:t>
      </w:r>
    </w:p>
    <w:p w14:paraId="68EA6548" w14:textId="77777777" w:rsidR="00D34DE3" w:rsidRDefault="00D34DE3" w:rsidP="00D34DE3">
      <w:pPr>
        <w:pStyle w:val="NormalWeb"/>
        <w:numPr>
          <w:ilvl w:val="0"/>
          <w:numId w:val="4"/>
        </w:numPr>
      </w:pPr>
      <w:r>
        <w:rPr>
          <w:rFonts w:ascii="Calibri" w:hAnsi="Calibri"/>
          <w:sz w:val="22"/>
          <w:szCs w:val="22"/>
        </w:rPr>
        <w:t xml:space="preserve">Where a volunteer is engaged in a ‘one‐off’ activity e.g. helping supervise a group of children as part of a class visit, no formal checks are carried out. </w:t>
      </w:r>
    </w:p>
    <w:p w14:paraId="033C5899" w14:textId="77777777" w:rsidR="00D34DE3" w:rsidRDefault="00D34DE3" w:rsidP="00D34DE3">
      <w:pPr>
        <w:pStyle w:val="NormalWeb"/>
      </w:pPr>
      <w:r>
        <w:rPr>
          <w:rFonts w:ascii="Calibri" w:hAnsi="Calibri"/>
          <w:b/>
          <w:bCs/>
          <w:sz w:val="22"/>
          <w:szCs w:val="22"/>
        </w:rPr>
        <w:t xml:space="preserve">Complaints Procedure </w:t>
      </w:r>
    </w:p>
    <w:p w14:paraId="3D1F861A" w14:textId="77777777" w:rsidR="00D34DE3" w:rsidRDefault="00D34DE3" w:rsidP="00D34DE3">
      <w:pPr>
        <w:pStyle w:val="NormalWeb"/>
      </w:pPr>
      <w:r>
        <w:rPr>
          <w:rFonts w:ascii="Calibri" w:hAnsi="Calibri"/>
          <w:sz w:val="22"/>
          <w:szCs w:val="22"/>
        </w:rPr>
        <w:t>Any complaints made about a volunteer will be referred to the Head Teacher for investigation. Any complaints made by a volunteer will be referred to the Head Teacher.</w:t>
      </w:r>
    </w:p>
    <w:p w14:paraId="7D6866D7" w14:textId="77777777" w:rsidR="00E35935" w:rsidRDefault="00E35935"/>
    <w:p w14:paraId="293E3D51" w14:textId="77777777" w:rsidR="00D34DE3" w:rsidRDefault="00D34DE3"/>
    <w:p w14:paraId="53C325F7" w14:textId="77777777" w:rsidR="000179AD" w:rsidRDefault="000179AD"/>
    <w:p w14:paraId="009450E5" w14:textId="77777777" w:rsidR="000179AD" w:rsidRDefault="000179AD"/>
    <w:p w14:paraId="54F024B3" w14:textId="77777777" w:rsidR="000179AD" w:rsidRDefault="000179AD"/>
    <w:p w14:paraId="1BBCDA1F" w14:textId="77777777" w:rsidR="000179AD" w:rsidRDefault="000179AD"/>
    <w:p w14:paraId="37089634" w14:textId="77777777" w:rsidR="000179AD" w:rsidRDefault="000179AD"/>
    <w:p w14:paraId="5F77128B" w14:textId="77777777" w:rsidR="000179AD" w:rsidRDefault="000179AD"/>
    <w:p w14:paraId="760F4D89" w14:textId="77777777" w:rsidR="000179AD" w:rsidRDefault="000179AD"/>
    <w:p w14:paraId="441E8851" w14:textId="77777777" w:rsidR="000179AD" w:rsidRDefault="000179AD"/>
    <w:p w14:paraId="62605587" w14:textId="77777777" w:rsidR="000179AD" w:rsidRDefault="000179AD"/>
    <w:p w14:paraId="79F2E6B7" w14:textId="77777777" w:rsidR="0039183F" w:rsidRDefault="000179AD" w:rsidP="000179AD">
      <w:pPr>
        <w:jc w:val="both"/>
        <w:rPr>
          <w:rFonts w:ascii="Arial" w:hAnsi="Arial"/>
          <w:sz w:val="20"/>
          <w:szCs w:val="20"/>
        </w:rPr>
      </w:pPr>
      <w:r w:rsidRPr="000179AD">
        <w:rPr>
          <w:rFonts w:ascii="Arial" w:hAnsi="Arial"/>
          <w:sz w:val="20"/>
          <w:szCs w:val="20"/>
        </w:rPr>
        <w:t>Signed:</w:t>
      </w:r>
      <w:r w:rsidRPr="000179AD">
        <w:rPr>
          <w:rFonts w:ascii="Arial" w:hAnsi="Arial"/>
          <w:sz w:val="20"/>
          <w:szCs w:val="20"/>
        </w:rPr>
        <w:tab/>
      </w:r>
      <w:r w:rsidRPr="000179AD">
        <w:rPr>
          <w:rFonts w:ascii="Arial" w:hAnsi="Arial"/>
          <w:sz w:val="20"/>
          <w:szCs w:val="20"/>
        </w:rPr>
        <w:tab/>
      </w:r>
      <w:r w:rsidRPr="000179AD">
        <w:rPr>
          <w:rFonts w:ascii="Arial" w:hAnsi="Arial"/>
          <w:sz w:val="20"/>
          <w:szCs w:val="20"/>
        </w:rPr>
        <w:tab/>
      </w:r>
      <w:r w:rsidR="0039183F">
        <w:rPr>
          <w:rFonts w:ascii="Lucida Handwriting" w:hAnsi="Lucida Handwriting"/>
          <w:sz w:val="20"/>
          <w:szCs w:val="20"/>
        </w:rPr>
        <w:t>R Davison</w:t>
      </w:r>
      <w:r w:rsidRPr="000179AD">
        <w:rPr>
          <w:rFonts w:ascii="Arial" w:hAnsi="Arial"/>
          <w:sz w:val="20"/>
          <w:szCs w:val="20"/>
        </w:rPr>
        <w:tab/>
      </w:r>
      <w:r w:rsidRPr="000179AD">
        <w:rPr>
          <w:rFonts w:ascii="Arial" w:hAnsi="Arial"/>
          <w:sz w:val="20"/>
          <w:szCs w:val="20"/>
        </w:rPr>
        <w:tab/>
      </w:r>
      <w:r w:rsidRPr="000179AD">
        <w:rPr>
          <w:rFonts w:ascii="Arial" w:hAnsi="Arial"/>
          <w:sz w:val="20"/>
          <w:szCs w:val="20"/>
        </w:rPr>
        <w:tab/>
      </w:r>
    </w:p>
    <w:p w14:paraId="24BE0E89" w14:textId="2361CC9A" w:rsidR="000179AD" w:rsidRPr="000179AD" w:rsidRDefault="000179AD" w:rsidP="0039183F">
      <w:pPr>
        <w:ind w:left="1440" w:firstLine="720"/>
        <w:jc w:val="both"/>
        <w:rPr>
          <w:rFonts w:ascii="Arial" w:hAnsi="Arial"/>
          <w:sz w:val="20"/>
          <w:szCs w:val="20"/>
        </w:rPr>
      </w:pPr>
      <w:r w:rsidRPr="000179AD">
        <w:rPr>
          <w:rFonts w:ascii="Arial" w:hAnsi="Arial"/>
          <w:sz w:val="20"/>
          <w:szCs w:val="20"/>
        </w:rPr>
        <w:t>R Davison, Proprietor</w:t>
      </w:r>
      <w:r w:rsidRPr="000179AD">
        <w:rPr>
          <w:rFonts w:ascii="Arial" w:hAnsi="Arial"/>
          <w:sz w:val="20"/>
          <w:szCs w:val="20"/>
        </w:rPr>
        <w:tab/>
      </w:r>
    </w:p>
    <w:p w14:paraId="2A40663A" w14:textId="77777777" w:rsidR="000179AD" w:rsidRDefault="000179AD" w:rsidP="000179AD">
      <w:pPr>
        <w:pStyle w:val="ListParagraph"/>
        <w:jc w:val="both"/>
        <w:rPr>
          <w:rFonts w:ascii="Arial" w:hAnsi="Arial"/>
          <w:sz w:val="20"/>
          <w:szCs w:val="20"/>
        </w:rPr>
      </w:pPr>
    </w:p>
    <w:p w14:paraId="039E8B5A" w14:textId="77777777" w:rsidR="000179AD" w:rsidRDefault="000179AD" w:rsidP="000179AD">
      <w:pPr>
        <w:pStyle w:val="ListParagraph"/>
        <w:jc w:val="both"/>
        <w:rPr>
          <w:rFonts w:ascii="Arial" w:hAnsi="Arial"/>
          <w:sz w:val="20"/>
          <w:szCs w:val="20"/>
        </w:rPr>
      </w:pPr>
    </w:p>
    <w:p w14:paraId="7454ABB9" w14:textId="77777777" w:rsidR="000179AD" w:rsidRDefault="000179AD" w:rsidP="000179AD">
      <w:pPr>
        <w:pStyle w:val="ListParagraph"/>
        <w:jc w:val="both"/>
        <w:rPr>
          <w:rFonts w:ascii="Arial" w:hAnsi="Arial"/>
          <w:sz w:val="20"/>
          <w:szCs w:val="20"/>
        </w:rPr>
      </w:pPr>
    </w:p>
    <w:p w14:paraId="6F4CC29A" w14:textId="5736E3B3" w:rsidR="000179AD" w:rsidRPr="000179AD" w:rsidRDefault="000179AD" w:rsidP="000179AD">
      <w:pPr>
        <w:jc w:val="both"/>
        <w:rPr>
          <w:rFonts w:ascii="Arial" w:hAnsi="Arial"/>
          <w:sz w:val="20"/>
          <w:szCs w:val="20"/>
        </w:rPr>
      </w:pPr>
      <w:r w:rsidRPr="000179AD">
        <w:rPr>
          <w:rFonts w:ascii="Arial" w:hAnsi="Arial"/>
          <w:sz w:val="20"/>
          <w:szCs w:val="20"/>
        </w:rPr>
        <w:t>Dated:</w:t>
      </w:r>
      <w:r w:rsidRPr="000179AD">
        <w:rPr>
          <w:rFonts w:ascii="Arial" w:hAnsi="Arial"/>
          <w:sz w:val="20"/>
          <w:szCs w:val="20"/>
        </w:rPr>
        <w:tab/>
      </w:r>
      <w:r w:rsidRPr="000179AD">
        <w:rPr>
          <w:rFonts w:ascii="Arial" w:hAnsi="Arial"/>
          <w:sz w:val="20"/>
          <w:szCs w:val="20"/>
        </w:rPr>
        <w:tab/>
      </w:r>
      <w:r w:rsidRPr="000179AD">
        <w:rPr>
          <w:rFonts w:ascii="Arial" w:hAnsi="Arial"/>
          <w:sz w:val="20"/>
          <w:szCs w:val="20"/>
        </w:rPr>
        <w:tab/>
      </w:r>
      <w:r w:rsidR="001D038F">
        <w:rPr>
          <w:rFonts w:ascii="Arial" w:hAnsi="Arial"/>
          <w:sz w:val="20"/>
          <w:szCs w:val="20"/>
        </w:rPr>
        <w:t>10</w:t>
      </w:r>
      <w:r w:rsidRPr="000179AD">
        <w:rPr>
          <w:rFonts w:ascii="Arial" w:hAnsi="Arial"/>
          <w:sz w:val="20"/>
          <w:szCs w:val="20"/>
          <w:vertAlign w:val="superscript"/>
        </w:rPr>
        <w:t>th</w:t>
      </w:r>
      <w:r w:rsidR="00857EDE">
        <w:rPr>
          <w:rFonts w:ascii="Arial" w:hAnsi="Arial"/>
          <w:sz w:val="20"/>
          <w:szCs w:val="20"/>
        </w:rPr>
        <w:t xml:space="preserve"> September 20</w:t>
      </w:r>
      <w:r w:rsidR="00294010">
        <w:rPr>
          <w:rFonts w:ascii="Arial" w:hAnsi="Arial"/>
          <w:sz w:val="20"/>
          <w:szCs w:val="20"/>
        </w:rPr>
        <w:t>2</w:t>
      </w:r>
      <w:r w:rsidR="001D038F">
        <w:rPr>
          <w:rFonts w:ascii="Arial" w:hAnsi="Arial"/>
          <w:sz w:val="20"/>
          <w:szCs w:val="20"/>
        </w:rPr>
        <w:t>1</w:t>
      </w:r>
      <w:r w:rsidRPr="000179AD">
        <w:rPr>
          <w:rFonts w:ascii="Arial" w:hAnsi="Arial"/>
          <w:sz w:val="20"/>
          <w:szCs w:val="20"/>
        </w:rPr>
        <w:tab/>
      </w:r>
      <w:r w:rsidRPr="000179AD">
        <w:rPr>
          <w:rFonts w:ascii="Arial" w:hAnsi="Arial"/>
          <w:sz w:val="20"/>
          <w:szCs w:val="20"/>
        </w:rPr>
        <w:tab/>
      </w:r>
    </w:p>
    <w:p w14:paraId="1E3C9E36" w14:textId="77777777" w:rsidR="000179AD" w:rsidRDefault="000179AD" w:rsidP="000179AD">
      <w:pPr>
        <w:jc w:val="both"/>
        <w:rPr>
          <w:rFonts w:ascii="Arial" w:hAnsi="Arial"/>
          <w:sz w:val="20"/>
          <w:szCs w:val="20"/>
        </w:rPr>
      </w:pPr>
    </w:p>
    <w:p w14:paraId="168E3298" w14:textId="77777777" w:rsidR="000179AD" w:rsidRPr="00776A7B" w:rsidRDefault="000179AD" w:rsidP="000179AD">
      <w:pPr>
        <w:jc w:val="both"/>
        <w:rPr>
          <w:rFonts w:ascii="Arial" w:hAnsi="Arial"/>
          <w:sz w:val="20"/>
          <w:szCs w:val="20"/>
        </w:rPr>
      </w:pPr>
    </w:p>
    <w:p w14:paraId="6837B4CD" w14:textId="37BDB99B" w:rsidR="000179AD" w:rsidRPr="000179AD" w:rsidRDefault="00857EDE" w:rsidP="000179AD">
      <w:pPr>
        <w:jc w:val="both"/>
        <w:rPr>
          <w:rFonts w:ascii="Arial" w:hAnsi="Arial"/>
          <w:sz w:val="20"/>
          <w:szCs w:val="20"/>
        </w:rPr>
      </w:pPr>
      <w:r>
        <w:rPr>
          <w:rFonts w:ascii="Arial" w:hAnsi="Arial"/>
          <w:sz w:val="20"/>
          <w:szCs w:val="20"/>
        </w:rPr>
        <w:t>Review Date:</w:t>
      </w:r>
      <w:r>
        <w:rPr>
          <w:rFonts w:ascii="Arial" w:hAnsi="Arial"/>
          <w:sz w:val="20"/>
          <w:szCs w:val="20"/>
        </w:rPr>
        <w:tab/>
      </w:r>
      <w:r>
        <w:rPr>
          <w:rFonts w:ascii="Arial" w:hAnsi="Arial"/>
          <w:sz w:val="20"/>
          <w:szCs w:val="20"/>
        </w:rPr>
        <w:tab/>
        <w:t>September 202</w:t>
      </w:r>
      <w:r w:rsidR="001D038F">
        <w:rPr>
          <w:rFonts w:ascii="Arial" w:hAnsi="Arial"/>
          <w:sz w:val="20"/>
          <w:szCs w:val="20"/>
        </w:rPr>
        <w:t>2</w:t>
      </w:r>
    </w:p>
    <w:p w14:paraId="3C201688" w14:textId="77777777" w:rsidR="000179AD" w:rsidRDefault="000179AD" w:rsidP="000179AD">
      <w:pPr>
        <w:jc w:val="both"/>
        <w:rPr>
          <w:rFonts w:ascii="Arial" w:hAnsi="Arial" w:cs="Arial"/>
          <w:sz w:val="20"/>
          <w:szCs w:val="20"/>
        </w:rPr>
      </w:pPr>
    </w:p>
    <w:sectPr w:rsidR="000179AD"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436D2"/>
    <w:multiLevelType w:val="multilevel"/>
    <w:tmpl w:val="9EA4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85856"/>
    <w:multiLevelType w:val="multilevel"/>
    <w:tmpl w:val="646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9123D"/>
    <w:multiLevelType w:val="multilevel"/>
    <w:tmpl w:val="CDE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E5DBC"/>
    <w:multiLevelType w:val="multilevel"/>
    <w:tmpl w:val="7B3A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E3"/>
    <w:rsid w:val="000179AD"/>
    <w:rsid w:val="001D038F"/>
    <w:rsid w:val="00294010"/>
    <w:rsid w:val="0039183F"/>
    <w:rsid w:val="00857EDE"/>
    <w:rsid w:val="00D34DE3"/>
    <w:rsid w:val="00E35935"/>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A425A"/>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DE3"/>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1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94036">
      <w:bodyDiv w:val="1"/>
      <w:marLeft w:val="0"/>
      <w:marRight w:val="0"/>
      <w:marTop w:val="0"/>
      <w:marBottom w:val="0"/>
      <w:divBdr>
        <w:top w:val="none" w:sz="0" w:space="0" w:color="auto"/>
        <w:left w:val="none" w:sz="0" w:space="0" w:color="auto"/>
        <w:bottom w:val="none" w:sz="0" w:space="0" w:color="auto"/>
        <w:right w:val="none" w:sz="0" w:space="0" w:color="auto"/>
      </w:divBdr>
      <w:divsChild>
        <w:div w:id="725111166">
          <w:marLeft w:val="0"/>
          <w:marRight w:val="0"/>
          <w:marTop w:val="0"/>
          <w:marBottom w:val="0"/>
          <w:divBdr>
            <w:top w:val="none" w:sz="0" w:space="0" w:color="auto"/>
            <w:left w:val="none" w:sz="0" w:space="0" w:color="auto"/>
            <w:bottom w:val="none" w:sz="0" w:space="0" w:color="auto"/>
            <w:right w:val="none" w:sz="0" w:space="0" w:color="auto"/>
          </w:divBdr>
          <w:divsChild>
            <w:div w:id="2133355432">
              <w:marLeft w:val="0"/>
              <w:marRight w:val="0"/>
              <w:marTop w:val="0"/>
              <w:marBottom w:val="0"/>
              <w:divBdr>
                <w:top w:val="none" w:sz="0" w:space="0" w:color="auto"/>
                <w:left w:val="none" w:sz="0" w:space="0" w:color="auto"/>
                <w:bottom w:val="none" w:sz="0" w:space="0" w:color="auto"/>
                <w:right w:val="none" w:sz="0" w:space="0" w:color="auto"/>
              </w:divBdr>
              <w:divsChild>
                <w:div w:id="19172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689">
          <w:marLeft w:val="0"/>
          <w:marRight w:val="0"/>
          <w:marTop w:val="0"/>
          <w:marBottom w:val="0"/>
          <w:divBdr>
            <w:top w:val="none" w:sz="0" w:space="0" w:color="auto"/>
            <w:left w:val="none" w:sz="0" w:space="0" w:color="auto"/>
            <w:bottom w:val="none" w:sz="0" w:space="0" w:color="auto"/>
            <w:right w:val="none" w:sz="0" w:space="0" w:color="auto"/>
          </w:divBdr>
          <w:divsChild>
            <w:div w:id="2051957340">
              <w:marLeft w:val="0"/>
              <w:marRight w:val="0"/>
              <w:marTop w:val="0"/>
              <w:marBottom w:val="0"/>
              <w:divBdr>
                <w:top w:val="none" w:sz="0" w:space="0" w:color="auto"/>
                <w:left w:val="none" w:sz="0" w:space="0" w:color="auto"/>
                <w:bottom w:val="none" w:sz="0" w:space="0" w:color="auto"/>
                <w:right w:val="none" w:sz="0" w:space="0" w:color="auto"/>
              </w:divBdr>
              <w:divsChild>
                <w:div w:id="3069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766">
          <w:marLeft w:val="0"/>
          <w:marRight w:val="0"/>
          <w:marTop w:val="0"/>
          <w:marBottom w:val="0"/>
          <w:divBdr>
            <w:top w:val="none" w:sz="0" w:space="0" w:color="auto"/>
            <w:left w:val="none" w:sz="0" w:space="0" w:color="auto"/>
            <w:bottom w:val="none" w:sz="0" w:space="0" w:color="auto"/>
            <w:right w:val="none" w:sz="0" w:space="0" w:color="auto"/>
          </w:divBdr>
          <w:divsChild>
            <w:div w:id="1344284714">
              <w:marLeft w:val="0"/>
              <w:marRight w:val="0"/>
              <w:marTop w:val="0"/>
              <w:marBottom w:val="0"/>
              <w:divBdr>
                <w:top w:val="none" w:sz="0" w:space="0" w:color="auto"/>
                <w:left w:val="none" w:sz="0" w:space="0" w:color="auto"/>
                <w:bottom w:val="none" w:sz="0" w:space="0" w:color="auto"/>
                <w:right w:val="none" w:sz="0" w:space="0" w:color="auto"/>
              </w:divBdr>
              <w:divsChild>
                <w:div w:id="18933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Company>Bilbrough Country Classroom</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3</cp:revision>
  <cp:lastPrinted>2021-09-09T18:20:00Z</cp:lastPrinted>
  <dcterms:created xsi:type="dcterms:W3CDTF">2021-09-09T18:20:00Z</dcterms:created>
  <dcterms:modified xsi:type="dcterms:W3CDTF">2021-09-29T13:08:00Z</dcterms:modified>
</cp:coreProperties>
</file>